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F9" w:rsidRPr="002279F9" w:rsidRDefault="002279F9" w:rsidP="002279F9">
      <w:pPr>
        <w:spacing w:after="0" w:line="288" w:lineRule="atLeast"/>
        <w:outlineLvl w:val="0"/>
        <w:rPr>
          <w:rFonts w:ascii="inherit" w:eastAsia="Times New Roman" w:hAnsi="inherit" w:cs="Times New Roman"/>
          <w:kern w:val="36"/>
          <w:sz w:val="38"/>
          <w:szCs w:val="38"/>
          <w:lang w:eastAsia="uk-UA"/>
        </w:rPr>
      </w:pPr>
      <w:bookmarkStart w:id="0" w:name="_GoBack"/>
      <w:r w:rsidRPr="002279F9">
        <w:rPr>
          <w:rFonts w:ascii="inherit" w:eastAsia="Times New Roman" w:hAnsi="inherit" w:cs="Times New Roman"/>
          <w:kern w:val="36"/>
          <w:sz w:val="38"/>
          <w:szCs w:val="38"/>
          <w:lang w:eastAsia="uk-UA"/>
        </w:rPr>
        <w:t>Мовленнєві вправи та ігри вдома для дітей із затримкою психічного розвитку, з порушенням мовлення та слуху</w:t>
      </w:r>
    </w:p>
    <w:bookmarkEnd w:id="0"/>
    <w:p w:rsidR="002279F9" w:rsidRPr="002279F9" w:rsidRDefault="002279F9" w:rsidP="00E909B0">
      <w:pPr>
        <w:spacing w:after="36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Мовленнєві вправи та ігри для цікавого домашнього дозвілля дітей із затримкою психічного розвитку, з порушенням мовлення та слуху</w:t>
      </w:r>
    </w:p>
    <w:p w:rsidR="002279F9" w:rsidRPr="002279F9" w:rsidRDefault="002279F9" w:rsidP="00E909B0">
      <w:pPr>
        <w:spacing w:after="36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Мета: формувати мовленнєві вміння, розширити словниковий запас, сформувати навички зв’язного мовлення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                         Овочі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noProof/>
          <w:color w:val="3A3A3A"/>
          <w:sz w:val="26"/>
          <w:szCs w:val="26"/>
          <w:lang w:val="en-US"/>
        </w:rPr>
        <w:drawing>
          <wp:inline distT="0" distB="0" distL="0" distR="0" wp14:anchorId="7CB7E04D" wp14:editId="26338C0C">
            <wp:extent cx="6069189" cy="4610100"/>
            <wp:effectExtent l="0" t="0" r="8255" b="0"/>
            <wp:docPr id="1" name="Рисунок 1" descr="https://lh3.googleusercontent.com/GG8TBhLmhtIPgi0_1qqkm4fFAwmLBnAa3oa8VluiZwIQkmq-GjVTefF6QBQ1IUpDteS_73GbGiMyiPVds1MdWig2SNzZoggEGGzKA8drkp01d6hiWYxP7C6aLQElvkYmbvym4UFpZwr6maPg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GG8TBhLmhtIPgi0_1qqkm4fFAwmLBnAa3oa8VluiZwIQkmq-GjVTefF6QBQ1IUpDteS_73GbGiMyiPVds1MdWig2SNzZoggEGGzKA8drkp01d6hiWYxP7C6aLQElvkYmbvym4UFpZwr6maPgz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393" cy="461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Завдання 1.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 Що це?</w:t>
      </w:r>
    </w:p>
    <w:p w:rsidR="002279F9" w:rsidRPr="002279F9" w:rsidRDefault="002279F9" w:rsidP="002279F9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Покажіть і розкажіть дитині про овочі, звертаючи увагу на те, де вони ростуть: під землею чи на землю. Наприклад: «Це овочі. Вони ростуть на грядках у городі. Це огірок. Він росте на землі…». </w:t>
      </w:r>
    </w:p>
    <w:p w:rsidR="002279F9" w:rsidRPr="002279F9" w:rsidRDefault="002279F9" w:rsidP="002279F9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Запропонуйте дитині:</w:t>
      </w:r>
    </w:p>
    <w:p w:rsidR="002279F9" w:rsidRPr="002279F9" w:rsidRDefault="002279F9" w:rsidP="002279F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Назвати овочі, які ростуть над землею; назвати ті, які ростуть під         землею.</w:t>
      </w:r>
    </w:p>
    <w:p w:rsidR="002279F9" w:rsidRPr="002279F9" w:rsidRDefault="002279F9" w:rsidP="002279F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Подивитись уважно на малюнок з овочами, заплющити очі й назвати овочі, які запам’ятали із картинки. Які овочі ростуть під землею, які – на землі?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Завдання 2.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Колір овочів </w:t>
      </w:r>
    </w:p>
    <w:p w:rsidR="002279F9" w:rsidRPr="002279F9" w:rsidRDefault="002279F9" w:rsidP="002279F9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Запропонуйте дитині:</w:t>
      </w:r>
    </w:p>
    <w:p w:rsidR="002279F9" w:rsidRPr="002279F9" w:rsidRDefault="002279F9" w:rsidP="002279F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lastRenderedPageBreak/>
        <w:t>Знайти овочі зеленого кольору; сказати про це реченням.</w:t>
      </w:r>
    </w:p>
    <w:p w:rsidR="002279F9" w:rsidRPr="002279F9" w:rsidRDefault="002279F9" w:rsidP="002279F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Знайти і назвати овочі червоного кольору і т. ін.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Завдання 3.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Якої форми овочі?</w:t>
      </w:r>
    </w:p>
    <w:p w:rsidR="002279F9" w:rsidRPr="002279F9" w:rsidRDefault="002279F9" w:rsidP="002279F9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Попросіть дитину знайти і назвати овочі, схожі на круг, овал, трикутник, та з’єднати лінією кожний овоч з потрібною фігурою.</w:t>
      </w:r>
    </w:p>
    <w:p w:rsidR="002279F9" w:rsidRPr="002279F9" w:rsidRDefault="002279F9" w:rsidP="002279F9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– Якої форми огірок, помідор, цибуля тощо? Наприклад, огірок –овальний, помідор – круглий…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Завдання 4.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Скажи навпаки</w:t>
      </w:r>
    </w:p>
    <w:p w:rsidR="002279F9" w:rsidRPr="002279F9" w:rsidRDefault="002279F9" w:rsidP="002279F9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Велика диня – маленька диня </w:t>
      </w:r>
    </w:p>
    <w:p w:rsidR="002279F9" w:rsidRPr="002279F9" w:rsidRDefault="002279F9" w:rsidP="002279F9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Довгий огірок – …</w:t>
      </w:r>
    </w:p>
    <w:p w:rsidR="002279F9" w:rsidRPr="002279F9" w:rsidRDefault="002279F9" w:rsidP="002279F9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Твердий помідор – …</w:t>
      </w:r>
    </w:p>
    <w:p w:rsidR="002279F9" w:rsidRPr="002279F9" w:rsidRDefault="002279F9" w:rsidP="002279F9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Дрібний буряк – …</w:t>
      </w:r>
    </w:p>
    <w:p w:rsidR="002279F9" w:rsidRPr="002279F9" w:rsidRDefault="002279F9" w:rsidP="002279F9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Гіркий перець – …</w:t>
      </w:r>
    </w:p>
    <w:p w:rsidR="002279F9" w:rsidRPr="002279F9" w:rsidRDefault="002279F9" w:rsidP="002279F9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Пізня капуста – …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Завдання 5.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Овочеві соки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Запропонуйте дитині роздивитися овочі та назвати соки, що можуть бути з них виготовлені. Наприклад: цей сік виготовлений із моркви, тому він називається 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морквяним.</w:t>
      </w: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 Попросіть дитину пригадати і сказати, як називається пюре з картоплі, ікра з кабачків, суп з гороху, салат із буряка.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                                 Фрукти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noProof/>
          <w:color w:val="3A3A3A"/>
          <w:sz w:val="26"/>
          <w:szCs w:val="26"/>
          <w:lang w:val="en-US"/>
        </w:rPr>
        <w:drawing>
          <wp:inline distT="0" distB="0" distL="0" distR="0" wp14:anchorId="3524ECE0" wp14:editId="24820E18">
            <wp:extent cx="5560695" cy="2486025"/>
            <wp:effectExtent l="0" t="0" r="1905" b="9525"/>
            <wp:docPr id="2" name="Рисунок 2" descr="https://lh3.googleusercontent.com/S2fGxCdIF2WJUpUB0SzP8T8Xp-QCkdFE9kSZT6kviWv8l7KTvunTAHs9TFOBxhhYgyJYAHqr25KBmd7AVDDYq8jN5shKK5KYhRfQY5I3eA69ZYX9HBRvQImpE3NtwZKbXXcNCfn_f8cl9-FB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S2fGxCdIF2WJUpUB0SzP8T8Xp-QCkdFE9kSZT6kviWv8l7KTvunTAHs9TFOBxhhYgyJYAHqr25KBmd7AVDDYq8jN5shKK5KYhRfQY5I3eA69ZYX9HBRvQImpE3NtwZKbXXcNCfn_f8cl9-FB0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565" cy="24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Завдання 1.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 </w:t>
      </w: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Що це?</w:t>
      </w:r>
    </w:p>
    <w:p w:rsidR="002279F9" w:rsidRPr="002279F9" w:rsidRDefault="002279F9" w:rsidP="00E909B0">
      <w:pPr>
        <w:spacing w:after="36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Покажіть дитині зображення фруктів і розкажіть про них. Наприклад: на картинці зображені фрукти. Це лимон, це груша, це яблуко… Фрукти ростуть на деревах. Є фрукти, які ростуть у наших краях, – сливи, вишні, груші, яблука. А є ті, що ростуть у теплих країнах, – лимони, апельсини, банани.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lastRenderedPageBreak/>
        <w:t>        Завдання 2.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Якої форми фрукти?</w:t>
      </w:r>
    </w:p>
    <w:p w:rsidR="002279F9" w:rsidRPr="002279F9" w:rsidRDefault="002279F9" w:rsidP="00E909B0">
      <w:pPr>
        <w:spacing w:after="36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 xml:space="preserve">Попросіть малюка розповісти, яку форму мають зображені фрукти. Наприклад: «Слива має форму </w:t>
      </w:r>
      <w:proofErr w:type="spellStart"/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овала</w:t>
      </w:r>
      <w:proofErr w:type="spellEnd"/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, вона овальна, а груша схожа на трикутник». Запропонуйте дитині, не дивлячись на картинку, назвати всі фрукти круглої форми, овальної форми. 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Завдання 3. </w:t>
      </w:r>
    </w:p>
    <w:p w:rsidR="002279F9" w:rsidRPr="002279F9" w:rsidRDefault="002279F9" w:rsidP="00E909B0">
      <w:pPr>
        <w:spacing w:after="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Назвіть колір і форму фрукта та попросіть дитину відгадати, що це за фрукт, за цими двома ознаками (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дитина може дивитися на картинку із зображенням фруктів).</w:t>
      </w: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 Наприклад: «Здогадайся, який фрукт я загадав(ла): він оранжевий і круглий. Це… А тепер ти загадай фрукт і назви його форму та колір, а я спробую відгадати». Запитайте дитину, що це за фрукт.</w:t>
      </w:r>
    </w:p>
    <w:p w:rsidR="002279F9" w:rsidRPr="002279F9" w:rsidRDefault="002279F9" w:rsidP="002279F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Якщо колір цього фрукта не жовтий, то це може бути… (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апельсин, слива);</w:t>
      </w: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 не зелений – (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гранат, вишня); </w:t>
      </w: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не синій – 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(яблуко)…</w:t>
      </w:r>
    </w:p>
    <w:p w:rsidR="002279F9" w:rsidRPr="002279F9" w:rsidRDefault="002279F9" w:rsidP="002279F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Якщо форма цього фрукта не овальна, то це може бути… 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(яблуко, вишня);</w:t>
      </w: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 не кругла – 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(банан)…</w:t>
      </w:r>
    </w:p>
    <w:p w:rsidR="002279F9" w:rsidRPr="002279F9" w:rsidRDefault="002279F9" w:rsidP="002279F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Не круглий і не жовтий 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(слива),</w:t>
      </w: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 не зелений і не овальний 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(апельсин),</w:t>
      </w: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 не круглий і не оранжевий 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(банан)…</w:t>
      </w:r>
    </w:p>
    <w:p w:rsidR="00E909B0" w:rsidRDefault="00E909B0" w:rsidP="002279F9">
      <w:pPr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</w:pP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Завдання 4.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Що можна приготувати з фруктів?</w:t>
      </w:r>
    </w:p>
    <w:p w:rsidR="002279F9" w:rsidRPr="002279F9" w:rsidRDefault="002279F9" w:rsidP="00E909B0">
      <w:pPr>
        <w:spacing w:after="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Майже із всіх фруктів можна приготувати смачний і корисний сік, зварити варення. Розкажіть дитині, як називатимуться соки і варення з різних фруктів, виділяючи голосом закінчення прикметників. 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Наприклад:</w:t>
      </w: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 сік з яблук – яблучний, варення з яблук – яблучне…</w:t>
      </w:r>
    </w:p>
    <w:p w:rsidR="002279F9" w:rsidRPr="002279F9" w:rsidRDefault="002279F9" w:rsidP="00E909B0">
      <w:pPr>
        <w:spacing w:after="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Попросіть малюка подивитися на банки і стакани із соком і розповісти, як вони називаються. 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Наприклад, сік зроблений зі слив</w:t>
      </w: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 – 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сливовий, а варення зі слив</w:t>
      </w: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 – 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сливове…</w:t>
      </w:r>
    </w:p>
    <w:p w:rsidR="002279F9" w:rsidRPr="002279F9" w:rsidRDefault="002279F9" w:rsidP="00E909B0">
      <w:pPr>
        <w:spacing w:after="36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Запропонуйте дитині погратися у гру «Здогадайся, що я хочу: сік чи варення?». Я хочу яблучне…, я хочу вишневий…, я хочу вишневе…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Завдання 5.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Придумай свій сік і назви його</w:t>
      </w:r>
    </w:p>
    <w:p w:rsidR="002279F9" w:rsidRPr="002279F9" w:rsidRDefault="002279F9" w:rsidP="00E909B0">
      <w:pPr>
        <w:spacing w:after="36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Поясніть дитині, що сік можна приготувати відразу з декількох фруктів. Наприклад: «Я хочу зробити сік з яблук і слив, він називатиметься яблучно-сливовий». Називайте фрукти, а дитина нехай спробує назвати сік: слива і абрикос, груша і яблуко, яблуко і груша…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Завдання 6.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Що не так?</w:t>
      </w:r>
    </w:p>
    <w:p w:rsidR="002279F9" w:rsidRPr="002279F9" w:rsidRDefault="002279F9" w:rsidP="002279F9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Попросіть малюка виправити почуті помилки, наприклад: «На яблуні ростуть не груші, а яблука» .</w:t>
      </w:r>
    </w:p>
    <w:p w:rsidR="002279F9" w:rsidRPr="002279F9" w:rsidRDefault="002279F9" w:rsidP="002279F9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На яблуні ростуть груші.</w:t>
      </w:r>
    </w:p>
    <w:p w:rsidR="002279F9" w:rsidRPr="002279F9" w:rsidRDefault="002279F9" w:rsidP="002279F9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Апельсини, яблука та груші це овочі.</w:t>
      </w:r>
    </w:p>
    <w:p w:rsidR="002279F9" w:rsidRPr="002279F9" w:rsidRDefault="002279F9" w:rsidP="002279F9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З персиків можна зварити абрикосове варення.</w:t>
      </w:r>
    </w:p>
    <w:p w:rsidR="002279F9" w:rsidRPr="002279F9" w:rsidRDefault="002279F9" w:rsidP="002279F9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Сік з яблук називається сливовим.</w:t>
      </w:r>
    </w:p>
    <w:p w:rsidR="002279F9" w:rsidRPr="002279F9" w:rsidRDefault="002279F9" w:rsidP="002279F9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Вишні ростуть на городі.</w:t>
      </w:r>
    </w:p>
    <w:p w:rsidR="002279F9" w:rsidRPr="002279F9" w:rsidRDefault="002279F9" w:rsidP="002279F9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Яблуко за розміром більше вишні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noProof/>
          <w:color w:val="3A3A3A"/>
          <w:sz w:val="26"/>
          <w:szCs w:val="26"/>
          <w:lang w:val="en-US"/>
        </w:rPr>
        <w:lastRenderedPageBreak/>
        <w:drawing>
          <wp:inline distT="0" distB="0" distL="0" distR="0" wp14:anchorId="64A00D70" wp14:editId="606A3404">
            <wp:extent cx="6181725" cy="4235887"/>
            <wp:effectExtent l="0" t="0" r="0" b="0"/>
            <wp:docPr id="3" name="Рисунок 3" descr="https://lh6.googleusercontent.com/jo7hBInY0O7dCqjFBNFGon8oIOgjfUaAQekgxFwwPcSXCpvqjvwC6wh7aEoOor0Oz85C8k-1LUHIOvnYRhtElbinGGFx_2PKpblFSGMbYRQCopA0WlOHTtaZQxnzQluoX1Ap2SyDgGi5SK23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jo7hBInY0O7dCqjFBNFGon8oIOgjfUaAQekgxFwwPcSXCpvqjvwC6wh7aEoOor0Oz85C8k-1LUHIOvnYRhtElbinGGFx_2PKpblFSGMbYRQCopA0WlOHTtaZQxnzQluoX1Ap2SyDgGi5SK23S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860" cy="424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                                         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Квіти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Завдання 1.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 Що це?</w:t>
      </w:r>
    </w:p>
    <w:p w:rsidR="002279F9" w:rsidRPr="002279F9" w:rsidRDefault="002279F9" w:rsidP="002279F9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Покажіть дитині та назвіть квіти, уточнюючи, де вони ростуть. Попросіть дитину:</w:t>
      </w:r>
    </w:p>
    <w:p w:rsidR="002279F9" w:rsidRPr="002279F9" w:rsidRDefault="002279F9" w:rsidP="002279F9">
      <w:pPr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показати троянду, нарцис, дзвіночки;</w:t>
      </w:r>
    </w:p>
    <w:p w:rsidR="002279F9" w:rsidRPr="002279F9" w:rsidRDefault="002279F9" w:rsidP="002279F9">
      <w:pPr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показати квіти в тому самому порядку, у якому їх назве дорослий;</w:t>
      </w:r>
    </w:p>
    <w:p w:rsidR="002279F9" w:rsidRPr="002279F9" w:rsidRDefault="002279F9" w:rsidP="002279F9">
      <w:pPr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з’єднати лініями пелюстки з відповідними квітками;</w:t>
      </w:r>
    </w:p>
    <w:p w:rsidR="002279F9" w:rsidRPr="002279F9" w:rsidRDefault="002279F9" w:rsidP="002279F9">
      <w:pPr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запам’ятати всі квіти, і, не дивлячись на картинку, назвати якомога більше квітів.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Завдання 2.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Частини квітки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Запропонуйте дитині назвати всі частини квітки і розповісти, яку функцію вони виконують у житті рослинки. 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Наприклад: корінь</w:t>
      </w: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 – 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ним квітка із землі дістає воду…</w:t>
      </w:r>
    </w:p>
    <w:p w:rsidR="002279F9" w:rsidRPr="002279F9" w:rsidRDefault="002279F9" w:rsidP="002279F9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Якщо дитина стикається із труднощами, допоможіть їй запитаннями, на які просіть дитину відповідати повними реченнями. 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Завдання 3.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Квіти садові та польові</w:t>
      </w:r>
    </w:p>
    <w:p w:rsidR="002279F9" w:rsidRPr="002279F9" w:rsidRDefault="002279F9" w:rsidP="00E909B0">
      <w:pPr>
        <w:spacing w:after="36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Розкажіть дитині, що є квіти, які вирощують на балконі, в саду. За ними доглядають, підгодовують, поливають, бережуть від холоду. Це садові квіти – тюльпан, нарцис, троянда… А є квіти, які ростуть на лугу, у полі, у лісі. За ними ніхто не доглядає. Це дзвіночки, мак, кульбаба. ,</w:t>
      </w:r>
    </w:p>
    <w:p w:rsidR="002279F9" w:rsidRPr="002279F9" w:rsidRDefault="002279F9" w:rsidP="00E909B0">
      <w:pPr>
        <w:spacing w:after="36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Попросіть дитину назвати садові, польові, лісові квіти, починаючи своє речення так: «Садові квіти – це…»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lastRenderedPageBreak/>
        <w:t>Завдання 4.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Лікарські рослини та рослини, які охороняють. </w:t>
      </w:r>
    </w:p>
    <w:p w:rsidR="002279F9" w:rsidRPr="002279F9" w:rsidRDefault="002279F9" w:rsidP="00E909B0">
      <w:pPr>
        <w:spacing w:after="36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 xml:space="preserve">Розкажіть дитині про те, що є квіти, які допомагають при різних захворюваннях. Наприклад, коли у людини болить горло, можна полоскати його відваром ромашки, а листки подорожника прикладають до ранки. А ще є рослини, які занесені до Червоної книги. їх залишилося дуже мало, тому зривати їх не можна – це </w:t>
      </w:r>
      <w:proofErr w:type="spellStart"/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підсніжники</w:t>
      </w:r>
      <w:proofErr w:type="spellEnd"/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 xml:space="preserve">, </w:t>
      </w:r>
      <w:proofErr w:type="spellStart"/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кувшинки</w:t>
      </w:r>
      <w:proofErr w:type="spellEnd"/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…</w:t>
      </w:r>
    </w:p>
    <w:p w:rsidR="002279F9" w:rsidRPr="002279F9" w:rsidRDefault="002279F9" w:rsidP="00E909B0">
      <w:pPr>
        <w:spacing w:after="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Запропонуйте дитині погратись у гру «Оповідки про квітки» </w:t>
      </w: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(дорослий обирає квітку, що зображена на малюнку, описує її – дитина відгадує; потім дитина і дорослий міняються місцями: дитина описує квітку, дорослий відгадує).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Завдання 5.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Назви свій колір</w:t>
      </w:r>
    </w:p>
    <w:p w:rsidR="002279F9" w:rsidRPr="002279F9" w:rsidRDefault="002279F9" w:rsidP="00E909B0">
      <w:pPr>
        <w:spacing w:after="36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Розгляньте ще раз разом із дитиною всі квіти. Назвіть кольори, що є на картинці. Зверніть увагу на те, що не завжди квітка має у своєму забарвленні один колір. Навчіть дитину називати такі забарвлення: жовтий і червоний –жовто-червоний, синій і фіолетовий – синьо-фіолетовий, синій і зелений – синьо-зелений.</w:t>
      </w:r>
    </w:p>
    <w:p w:rsidR="002279F9" w:rsidRPr="002279F9" w:rsidRDefault="002279F9" w:rsidP="00E909B0">
      <w:pPr>
        <w:spacing w:after="36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Вправу можна виконувати навпаки: дорослий називає складний колір – дитина відновлює прості кольори.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Завдання 6.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Склади розповідь</w:t>
      </w:r>
    </w:p>
    <w:p w:rsidR="002279F9" w:rsidRPr="002279F9" w:rsidRDefault="002279F9" w:rsidP="002279F9">
      <w:pPr>
        <w:spacing w:after="36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Запропонуйте дитині уважно подивитися на малюнок, розставити у кружечках цифри та скласти зв’язну розповідь про те, як виросла квіточка.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noProof/>
          <w:color w:val="3A3A3A"/>
          <w:sz w:val="26"/>
          <w:szCs w:val="26"/>
          <w:lang w:val="en-US"/>
        </w:rPr>
        <w:drawing>
          <wp:inline distT="0" distB="0" distL="0" distR="0" wp14:anchorId="6B306723" wp14:editId="07A5CB61">
            <wp:extent cx="6162675" cy="2113244"/>
            <wp:effectExtent l="0" t="0" r="0" b="1905"/>
            <wp:docPr id="4" name="Рисунок 4" descr="https://lh3.googleusercontent.com/2MPZRcNXakDaInqd1UFOw92MCYvAJe0WSlfRTI0sMqtfldzX50BWExB_pmeTxiYVIgVcYgRN4HJWphkJ8WugYHnq1RkpXczLTfNjEfywnJBrNp86MDpq7hwjAKKpZ9_L7zHCGAe6oAudjqVF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2MPZRcNXakDaInqd1UFOw92MCYvAJe0WSlfRTI0sMqtfldzX50BWExB_pmeTxiYVIgVcYgRN4HJWphkJ8WugYHnq1RkpXczLTfNjEfywnJBrNp86MDpq7hwjAKKpZ9_L7zHCGAe6oAudjqVF-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20" cy="212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                                                                          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Посуд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noProof/>
          <w:color w:val="3A3A3A"/>
          <w:sz w:val="26"/>
          <w:szCs w:val="26"/>
          <w:lang w:val="en-US"/>
        </w:rPr>
        <w:lastRenderedPageBreak/>
        <w:drawing>
          <wp:inline distT="0" distB="0" distL="0" distR="0" wp14:anchorId="3AF1A7AC" wp14:editId="695BBDC7">
            <wp:extent cx="5531629" cy="5275761"/>
            <wp:effectExtent l="0" t="0" r="0" b="1270"/>
            <wp:docPr id="5" name="Рисунок 5" descr="https://lh3.googleusercontent.com/Gs54Gl2I0eCvo9Mf5RNhgvA-ZY3olOjSu6Ay3h-5OPBxd-v9lgO1rsim0S4lDq2fcxyFxWn87KuNmABb3CPR3ufuzbpUPBqCGKC7rn_3W_l2mpNx4NtscRrcEbjXGnidKNTJcyabG-oPhUgV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Gs54Gl2I0eCvo9Mf5RNhgvA-ZY3olOjSu6Ay3h-5OPBxd-v9lgO1rsim0S4lDq2fcxyFxWn87KuNmABb3CPR3ufuzbpUPBqCGKC7rn_3W_l2mpNx4NtscRrcEbjXGnidKNTJcyabG-oPhUgVy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389" cy="528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          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Завдання 1.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 Посуд</w:t>
      </w:r>
    </w:p>
    <w:p w:rsidR="002279F9" w:rsidRPr="002279F9" w:rsidRDefault="002279F9" w:rsidP="00E909B0">
      <w:pPr>
        <w:spacing w:after="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Попросіть дитину назвати предмети, зображені на малюнку, а також пояснити призначення кожного предмета (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наприклад: «Це глибока тарілка. У неї наливають борщ, суп, кашу. Це </w:t>
      </w: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– </w:t>
      </w: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сковорода і т. ін.»).</w:t>
      </w: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 Як можна назвати одним словом усі предмети, зображені на малюнку? Запропонуйте дитині подивитися на малюнок, запам’ятати предмети, по пам’яті назвати їх.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         </w:t>
      </w:r>
      <w:r w:rsidRPr="002279F9"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Завдання 2.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Частини посуду</w:t>
      </w:r>
    </w:p>
    <w:p w:rsidR="002279F9" w:rsidRPr="002279F9" w:rsidRDefault="002279F9" w:rsidP="00E909B0">
      <w:pPr>
        <w:spacing w:after="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Покажіть дитині справжній посуд і назвіть його частини (наприклад: «Це чайник. У нього с ручка, щоб тримати чайник, носик з отвором, щоб було зручно наливати чай, стінки та дно»).</w:t>
      </w:r>
    </w:p>
    <w:p w:rsidR="002279F9" w:rsidRPr="002279F9" w:rsidRDefault="002279F9" w:rsidP="00E909B0">
      <w:pPr>
        <w:spacing w:after="36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Аналогічно попросіть дитину розповісти про інший посуд, що є на кухні. Запропонуйте дитині відгадали (а потім і самій загадати), який посуд ви описали: у неї є дно, стінки невисокі й одна ручка.</w:t>
      </w:r>
    </w:p>
    <w:p w:rsidR="002279F9" w:rsidRPr="002279F9" w:rsidRDefault="002279F9" w:rsidP="002279F9">
      <w:pPr>
        <w:spacing w:after="0" w:line="240" w:lineRule="auto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b/>
          <w:bCs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Завдання 3.</w:t>
      </w:r>
      <w:r w:rsidRPr="002279F9">
        <w:rPr>
          <w:rFonts w:ascii="Open Sans" w:eastAsia="Times New Roman" w:hAnsi="Open Sans" w:cs="Open Sans"/>
          <w:b/>
          <w:bCs/>
          <w:color w:val="3A3A3A"/>
          <w:sz w:val="26"/>
          <w:szCs w:val="26"/>
          <w:bdr w:val="none" w:sz="0" w:space="0" w:color="auto" w:frame="1"/>
          <w:lang w:eastAsia="uk-UA"/>
        </w:rPr>
        <w:t> Для чого потрібен посуд?</w:t>
      </w:r>
    </w:p>
    <w:p w:rsidR="002279F9" w:rsidRPr="002279F9" w:rsidRDefault="002279F9" w:rsidP="00E909B0">
      <w:pPr>
        <w:spacing w:after="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i/>
          <w:iCs/>
          <w:color w:val="3A3A3A"/>
          <w:sz w:val="26"/>
          <w:szCs w:val="26"/>
          <w:bdr w:val="none" w:sz="0" w:space="0" w:color="auto" w:frame="1"/>
          <w:lang w:eastAsia="uk-UA"/>
        </w:rPr>
        <w:t>Поясніть дитині та покажіть, що і в який посуд кладуть (наприклад: «Це цукорниця. Вона називається так тому, що в неї кладуть цукор»).</w:t>
      </w:r>
    </w:p>
    <w:p w:rsidR="002279F9" w:rsidRPr="002279F9" w:rsidRDefault="002279F9" w:rsidP="00E909B0">
      <w:pPr>
        <w:spacing w:after="0" w:line="240" w:lineRule="auto"/>
        <w:jc w:val="both"/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</w:pPr>
      <w:r w:rsidRPr="002279F9">
        <w:rPr>
          <w:rFonts w:ascii="Open Sans" w:eastAsia="Times New Roman" w:hAnsi="Open Sans" w:cs="Open Sans"/>
          <w:color w:val="3A3A3A"/>
          <w:sz w:val="26"/>
          <w:szCs w:val="26"/>
          <w:lang w:eastAsia="uk-UA"/>
        </w:rPr>
        <w:t>Попросіть дитину показати, куди вона покладе масло, цукерки, салат, сіль, молоко, хліб і як відповідно називатиметься цей посуд.</w:t>
      </w:r>
    </w:p>
    <w:p w:rsidR="00F057CF" w:rsidRDefault="00F057CF" w:rsidP="00E909B0">
      <w:pPr>
        <w:jc w:val="both"/>
      </w:pPr>
    </w:p>
    <w:sectPr w:rsidR="00F057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453CA"/>
    <w:multiLevelType w:val="multilevel"/>
    <w:tmpl w:val="7506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711B61"/>
    <w:multiLevelType w:val="multilevel"/>
    <w:tmpl w:val="21B4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153811"/>
    <w:multiLevelType w:val="multilevel"/>
    <w:tmpl w:val="5172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BF05F7"/>
    <w:multiLevelType w:val="multilevel"/>
    <w:tmpl w:val="0798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640948"/>
    <w:multiLevelType w:val="multilevel"/>
    <w:tmpl w:val="6448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1F"/>
    <w:rsid w:val="002279F9"/>
    <w:rsid w:val="009A261F"/>
    <w:rsid w:val="00E909B0"/>
    <w:rsid w:val="00F057CF"/>
    <w:rsid w:val="00FC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7474F-CEFE-4335-9B6F-93B4A007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28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HP</cp:lastModifiedBy>
  <cp:revision>2</cp:revision>
  <dcterms:created xsi:type="dcterms:W3CDTF">2020-04-30T11:15:00Z</dcterms:created>
  <dcterms:modified xsi:type="dcterms:W3CDTF">2020-04-30T11:15:00Z</dcterms:modified>
</cp:coreProperties>
</file>